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47" w:rsidRDefault="00D12B3F" w:rsidP="00D12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3F">
        <w:rPr>
          <w:rFonts w:ascii="Times New Roman" w:hAnsi="Times New Roman" w:cs="Times New Roman"/>
          <w:b/>
          <w:sz w:val="28"/>
          <w:szCs w:val="28"/>
        </w:rPr>
        <w:t>ЛИСТ АКТУАЛИ</w:t>
      </w:r>
      <w:r w:rsidR="005312BB">
        <w:rPr>
          <w:rFonts w:ascii="Times New Roman" w:hAnsi="Times New Roman" w:cs="Times New Roman"/>
          <w:b/>
          <w:sz w:val="28"/>
          <w:szCs w:val="28"/>
        </w:rPr>
        <w:t>З</w:t>
      </w:r>
      <w:r w:rsidRPr="00D12B3F">
        <w:rPr>
          <w:rFonts w:ascii="Times New Roman" w:hAnsi="Times New Roman" w:cs="Times New Roman"/>
          <w:b/>
          <w:sz w:val="28"/>
          <w:szCs w:val="28"/>
        </w:rPr>
        <w:t>АЦИИ</w:t>
      </w:r>
    </w:p>
    <w:p w:rsidR="00D12B3F" w:rsidRDefault="00D12B3F" w:rsidP="00D12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3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аспорта </w:t>
      </w:r>
      <w:r w:rsidRPr="00D12B3F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 и предоставляемых на нем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B3F">
        <w:rPr>
          <w:rFonts w:ascii="Times New Roman" w:hAnsi="Times New Roman" w:cs="Times New Roman"/>
          <w:b/>
          <w:sz w:val="28"/>
          <w:szCs w:val="28"/>
        </w:rPr>
        <w:t>в сфере образования (далее услуги)</w:t>
      </w:r>
    </w:p>
    <w:p w:rsidR="00D12B3F" w:rsidRDefault="00D12B3F" w:rsidP="0053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B3F">
        <w:rPr>
          <w:rFonts w:ascii="Times New Roman" w:hAnsi="Times New Roman" w:cs="Times New Roman"/>
          <w:sz w:val="28"/>
          <w:szCs w:val="28"/>
        </w:rPr>
        <w:t xml:space="preserve">В соответствии с Планом первоочередных мероприятий, по повышению показателей доступности для инвалидов и лиц с ограниченными возможностями здоровья объектов и услуг, предоставляемых профессиональными образовательными организациями с учетом мер предупреждения причинения вреда при формировании </w:t>
      </w:r>
      <w:proofErr w:type="spellStart"/>
      <w:r w:rsidRPr="00D12B3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12B3F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директором ОГА ПОУ «Технологический колледж»                 Ивановым Д.С. </w:t>
      </w:r>
      <w:bookmarkStart w:id="0" w:name="_GoBack"/>
      <w:bookmarkEnd w:id="0"/>
      <w:r w:rsidRPr="00D12B3F">
        <w:rPr>
          <w:rFonts w:ascii="Times New Roman" w:hAnsi="Times New Roman" w:cs="Times New Roman"/>
          <w:sz w:val="28"/>
          <w:szCs w:val="28"/>
        </w:rPr>
        <w:t xml:space="preserve">изложить раздел </w:t>
      </w:r>
      <w:r w:rsidRPr="00D12B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2B3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53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2B3F">
        <w:rPr>
          <w:rFonts w:ascii="Times New Roman" w:hAnsi="Times New Roman" w:cs="Times New Roman"/>
          <w:sz w:val="28"/>
          <w:szCs w:val="28"/>
        </w:rPr>
        <w:t>ПРЕДЛАГАЕМЫЕ УПРАВЛЕНЧЕСКИЕ РЕШЕНИЯ ПО СРОКАМ И ОБЪЕМАМ РАБОТ, НЕОБХОДИМЫМ ДЛЯ ПРИВЕДЕНИЯ ОБЪЕКТА И ПОРЯДКА ПРЕДОСТАВЛЕНИЯ НА НЕМ УСЛУГ В СООТВЕТСТВИИ С ТРЕБОВАНИЯМИ ЗАКОНОДАТЕЛЬСТВА РОССИЙСКОЙ ФЕДЕРАЦИИИ ОБ ОБЕСПЕЧЕНИИ УСЛОВИЙ ИХ ДОСТУПНОСТИ ДЛЯ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5312"/>
        <w:gridCol w:w="2976"/>
      </w:tblGrid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312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Предлагаемые управленческие решения по срокам и объемам работ, необходимым для приведения объекта и порядка предоставления на нем услуг в соответствии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2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наличие при входе в объект вывески с названием организации, графиком работы организации, планом здания, выполненные рельефно-точечным шрифтом Брайля и на контрастном фоне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2022 г. 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12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Установить рельефную (тактильную) полосу по маршрутам движения 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2022- 2024 гг.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12" w:type="dxa"/>
            <w:shd w:val="clear" w:color="auto" w:fill="FFFFFF"/>
            <w:vAlign w:val="center"/>
          </w:tcPr>
          <w:p w:rsidR="00D12B3F" w:rsidRPr="00D12B3F" w:rsidRDefault="00D12B3F" w:rsidP="005312BB">
            <w:pPr>
              <w:spacing w:before="120" w:after="0" w:line="240" w:lineRule="atLeast"/>
              <w:ind w:left="86"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адаптации официального сайта для лиц с нарушением зрения (в том числе слабовидящих) с приведением их к международному стандарту доступности веб-контента и веб-сервисов (WCAG) в соответствии с требованиями ГОСТ Р 52872-2019, полнота и достоверность которого подтверждена документом о соответствии (сертификатом соответствия) в области предупреждения причинения вреда инвалидам и иным </w:t>
            </w:r>
            <w:r w:rsidRPr="00D12B3F">
              <w:rPr>
                <w:rFonts w:ascii="Times New Roman" w:hAnsi="Times New Roman" w:cs="Times New Roman"/>
                <w:sz w:val="24"/>
                <w:szCs w:val="24"/>
              </w:rPr>
              <w:t>маломобильных групп населения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12" w:type="dxa"/>
            <w:shd w:val="clear" w:color="auto" w:fill="FFFFFF"/>
            <w:vAlign w:val="center"/>
          </w:tcPr>
          <w:p w:rsidR="00D12B3F" w:rsidRPr="00D12B3F" w:rsidRDefault="00D12B3F" w:rsidP="005312BB">
            <w:pPr>
              <w:spacing w:before="120" w:after="0" w:line="240" w:lineRule="atLeast"/>
              <w:ind w:left="86" w:right="13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входов оборудованием системы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радиоинформирования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звукового ориентирования для инвалидов по зрению и других маломобильных групп населения, с </w:t>
            </w: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целью обеспечения возможности самостоятельного или с помощью персонала передвижения по объекту в целях доступа к месту предоставления услуги, и ее должное функционирование в соответствии с ГОСТ Р 59431-2021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2023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312" w:type="dxa"/>
            <w:shd w:val="clear" w:color="auto" w:fill="FFFFFF"/>
            <w:vAlign w:val="center"/>
          </w:tcPr>
          <w:p w:rsidR="00D12B3F" w:rsidRPr="00D12B3F" w:rsidRDefault="00D12B3F" w:rsidP="005312BB">
            <w:pPr>
              <w:spacing w:before="120" w:after="0" w:line="240" w:lineRule="atLeast"/>
              <w:ind w:left="86"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Документальное удостоверение соответствия полноты и достоверности сообщений, выдаваемых системой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радиоинформирования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звукового ориентирования для инвалидов по зрению и других маломобильных групп населения по запросу пользователей, выданное экспертами в области предупреждения причинения вреда при формировании и обеспечении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для инвалидов и иных </w:t>
            </w:r>
            <w:r w:rsidRPr="00D12B3F">
              <w:rPr>
                <w:rFonts w:ascii="Times New Roman" w:hAnsi="Times New Roman" w:cs="Times New Roman"/>
                <w:sz w:val="24"/>
                <w:szCs w:val="24"/>
              </w:rPr>
              <w:t>маломобильных групп населения</w:t>
            </w: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вводе инфраструктурного оборудования системы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радиоинформирования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звукового ориентирования, установленного на объекте (П. 6.3.3 ГОСТ Р 59431-2021)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12" w:type="dxa"/>
            <w:shd w:val="clear" w:color="auto" w:fill="FFFFFF"/>
            <w:vAlign w:val="center"/>
          </w:tcPr>
          <w:p w:rsidR="00D12B3F" w:rsidRPr="00D12B3F" w:rsidRDefault="00D12B3F" w:rsidP="005312BB">
            <w:pPr>
              <w:spacing w:before="120" w:after="0" w:line="240" w:lineRule="atLeast"/>
              <w:ind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функциональных зон учреждения системой 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-перевода, способствующих повышению комфортности для лиц с нарушением слуха (глухих)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D12B3F" w:rsidRPr="00D12B3F" w:rsidTr="005312BB">
        <w:trPr>
          <w:trHeight w:val="1108"/>
        </w:trPr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12" w:type="dxa"/>
            <w:shd w:val="clear" w:color="auto" w:fill="FFFFFF"/>
            <w:vAlign w:val="center"/>
          </w:tcPr>
          <w:p w:rsidR="005312BB" w:rsidRPr="00D12B3F" w:rsidRDefault="00D12B3F" w:rsidP="005312BB">
            <w:pPr>
              <w:spacing w:before="120" w:after="0" w:line="240" w:lineRule="atLeast"/>
              <w:ind w:left="86"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объекта эвакуационными стульями для эвакуации лиц с инвалидностью,</w:t>
            </w:r>
            <w:r w:rsidRPr="00D1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следует выделять место для хранения эвакуационных стульев</w:t>
            </w:r>
          </w:p>
        </w:tc>
        <w:tc>
          <w:tcPr>
            <w:tcW w:w="2976" w:type="dxa"/>
            <w:shd w:val="clear" w:color="auto" w:fill="auto"/>
          </w:tcPr>
          <w:p w:rsid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  <w:p w:rsid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12" w:type="dxa"/>
            <w:shd w:val="clear" w:color="auto" w:fill="FFFFFF"/>
            <w:vAlign w:val="center"/>
          </w:tcPr>
          <w:p w:rsidR="00D12B3F" w:rsidRPr="00D12B3F" w:rsidRDefault="00D12B3F" w:rsidP="005312BB">
            <w:pPr>
              <w:spacing w:before="120" w:after="0" w:line="240" w:lineRule="atLeast"/>
              <w:ind w:left="86"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рекреационных зон объекта в целях обучения и воспитания учащихся с инвалидностью и лиц с ОВЗ тематическими выставками и мультимедийными печатными изданиями, вместе с техническими средствами реабилитации, основанными на оптическом сканировании таких печатных изданий</w:t>
            </w:r>
          </w:p>
        </w:tc>
        <w:tc>
          <w:tcPr>
            <w:tcW w:w="2976" w:type="dxa"/>
            <w:shd w:val="clear" w:color="auto" w:fill="auto"/>
          </w:tcPr>
          <w:p w:rsid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12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Оборудовать помещение для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</w:tr>
    </w:tbl>
    <w:p w:rsidR="003956C1" w:rsidRDefault="007206D2" w:rsidP="007206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</w:t>
      </w:r>
    </w:p>
    <w:p w:rsidR="005312BB" w:rsidRDefault="005312BB" w:rsidP="00D12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2BB" w:rsidRDefault="005312BB" w:rsidP="00D12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6C1" w:rsidRPr="00D12B3F" w:rsidRDefault="003956C1" w:rsidP="00D12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19.04.2022                                                                                           Д.С. Иванов</w:t>
      </w:r>
    </w:p>
    <w:sectPr w:rsidR="003956C1" w:rsidRPr="00D1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A3"/>
    <w:rsid w:val="002978A3"/>
    <w:rsid w:val="002F6537"/>
    <w:rsid w:val="003956C1"/>
    <w:rsid w:val="005312BB"/>
    <w:rsid w:val="00576D47"/>
    <w:rsid w:val="007206D2"/>
    <w:rsid w:val="00D12B3F"/>
    <w:rsid w:val="00E5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F77FA-09F6-468A-8BF3-F0D0BFC8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5A6F-B8F2-47E1-AAB5-46378C3C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test001001</dc:creator>
  <cp:keywords/>
  <dc:description/>
  <cp:lastModifiedBy>Преподаватель</cp:lastModifiedBy>
  <cp:revision>4</cp:revision>
  <cp:lastPrinted>2022-09-19T08:25:00Z</cp:lastPrinted>
  <dcterms:created xsi:type="dcterms:W3CDTF">2022-09-18T15:35:00Z</dcterms:created>
  <dcterms:modified xsi:type="dcterms:W3CDTF">2022-09-19T08:25:00Z</dcterms:modified>
</cp:coreProperties>
</file>